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6B" w:rsidRPr="00B10D30" w:rsidRDefault="00147C33" w:rsidP="00A71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B10D30">
        <w:rPr>
          <w:rFonts w:ascii="Times New Roman" w:hAnsi="Times New Roman" w:cs="Times New Roman"/>
          <w:b/>
        </w:rPr>
        <w:t>График дежурства преподавателей кафедры бухгалтерского учета, анализа, аудита и статистики</w:t>
      </w:r>
    </w:p>
    <w:p w:rsidR="00147C33" w:rsidRDefault="00147C33" w:rsidP="00A713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10D30">
        <w:rPr>
          <w:rFonts w:ascii="Times New Roman" w:hAnsi="Times New Roman" w:cs="Times New Roman"/>
          <w:b/>
          <w:bCs/>
        </w:rPr>
        <w:t>факультета экономики</w:t>
      </w:r>
      <w:r w:rsidR="00D477A6">
        <w:rPr>
          <w:rFonts w:ascii="Times New Roman" w:hAnsi="Times New Roman" w:cs="Times New Roman"/>
          <w:b/>
          <w:bCs/>
        </w:rPr>
        <w:t xml:space="preserve"> и права на осенний семестр 2020/2021</w:t>
      </w:r>
      <w:r w:rsidRPr="00B10D30">
        <w:rPr>
          <w:rFonts w:ascii="Times New Roman" w:hAnsi="Times New Roman" w:cs="Times New Roman"/>
          <w:b/>
          <w:bCs/>
        </w:rPr>
        <w:t xml:space="preserve"> учебного года</w:t>
      </w:r>
    </w:p>
    <w:p w:rsidR="00A713F0" w:rsidRPr="00B10D30" w:rsidRDefault="00A713F0" w:rsidP="00A713F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133"/>
        <w:gridCol w:w="850"/>
        <w:gridCol w:w="4962"/>
        <w:gridCol w:w="1560"/>
      </w:tblGrid>
      <w:tr w:rsidR="00147C33" w:rsidRPr="00EE6C9D" w:rsidTr="00A713F0">
        <w:trPr>
          <w:trHeight w:val="389"/>
        </w:trPr>
        <w:tc>
          <w:tcPr>
            <w:tcW w:w="567" w:type="dxa"/>
          </w:tcPr>
          <w:p w:rsidR="00147C33" w:rsidRPr="00B10D30" w:rsidRDefault="00147C33" w:rsidP="00021E5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147C33" w:rsidRPr="00B10D30" w:rsidRDefault="00147C33" w:rsidP="00021E5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10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B10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843" w:type="dxa"/>
          </w:tcPr>
          <w:p w:rsidR="00147C33" w:rsidRPr="00B10D30" w:rsidRDefault="00147C33" w:rsidP="00021E5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Ф.И.О. преподавателя</w:t>
            </w:r>
          </w:p>
        </w:tc>
        <w:tc>
          <w:tcPr>
            <w:tcW w:w="1133" w:type="dxa"/>
          </w:tcPr>
          <w:p w:rsidR="00147C33" w:rsidRPr="00B10D30" w:rsidRDefault="00147C33" w:rsidP="00021E58">
            <w:pPr>
              <w:spacing w:after="0" w:line="240" w:lineRule="auto"/>
              <w:ind w:left="-11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Время дежурства</w:t>
            </w:r>
          </w:p>
        </w:tc>
        <w:tc>
          <w:tcPr>
            <w:tcW w:w="850" w:type="dxa"/>
          </w:tcPr>
          <w:p w:rsidR="00147C33" w:rsidRPr="00B10D30" w:rsidRDefault="00147C33" w:rsidP="00021E58">
            <w:pPr>
              <w:tabs>
                <w:tab w:val="left" w:pos="34"/>
              </w:tabs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недели</w:t>
            </w:r>
          </w:p>
        </w:tc>
        <w:tc>
          <w:tcPr>
            <w:tcW w:w="4962" w:type="dxa"/>
          </w:tcPr>
          <w:p w:rsidR="00147C33" w:rsidRPr="00B10D30" w:rsidRDefault="00147C33" w:rsidP="00021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D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60" w:type="dxa"/>
          </w:tcPr>
          <w:p w:rsidR="00147C33" w:rsidRPr="00B10D30" w:rsidRDefault="00147C33" w:rsidP="00021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D30"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</w:p>
          <w:p w:rsidR="00147C33" w:rsidRPr="00B10D30" w:rsidRDefault="00147C33" w:rsidP="00021E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10D30">
              <w:rPr>
                <w:rFonts w:ascii="Times New Roman" w:hAnsi="Times New Roman" w:cs="Times New Roman"/>
                <w:b/>
                <w:sz w:val="20"/>
                <w:szCs w:val="20"/>
              </w:rPr>
              <w:t>дежурства</w:t>
            </w:r>
          </w:p>
        </w:tc>
      </w:tr>
      <w:tr w:rsidR="00147C33" w:rsidRPr="00EE6C9D" w:rsidTr="00A713F0">
        <w:trPr>
          <w:cantSplit/>
          <w:trHeight w:val="217"/>
        </w:trPr>
        <w:tc>
          <w:tcPr>
            <w:tcW w:w="10915" w:type="dxa"/>
            <w:gridSpan w:val="6"/>
            <w:shd w:val="clear" w:color="auto" w:fill="F2DBDB" w:themeFill="accent2" w:themeFillTint="33"/>
          </w:tcPr>
          <w:p w:rsidR="00147C33" w:rsidRPr="00B10D30" w:rsidRDefault="00147C33" w:rsidP="00021E58">
            <w:pPr>
              <w:pStyle w:val="1"/>
              <w:rPr>
                <w:sz w:val="20"/>
                <w:szCs w:val="20"/>
              </w:rPr>
            </w:pPr>
            <w:r w:rsidRPr="00B10D30">
              <w:rPr>
                <w:sz w:val="20"/>
                <w:szCs w:val="20"/>
              </w:rPr>
              <w:t>Понедельник</w:t>
            </w:r>
          </w:p>
        </w:tc>
      </w:tr>
      <w:tr w:rsidR="002D5DEC" w:rsidRPr="00EE6C9D" w:rsidTr="00A713F0">
        <w:trPr>
          <w:trHeight w:val="1214"/>
        </w:trPr>
        <w:tc>
          <w:tcPr>
            <w:tcW w:w="567" w:type="dxa"/>
            <w:vAlign w:val="center"/>
          </w:tcPr>
          <w:p w:rsidR="002D5DEC" w:rsidRPr="00D477A6" w:rsidRDefault="002D5DEC" w:rsidP="00A86FE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1843" w:type="dxa"/>
            <w:vAlign w:val="center"/>
          </w:tcPr>
          <w:p w:rsidR="00A713F0" w:rsidRDefault="00A713F0" w:rsidP="00A86F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3F0" w:rsidRDefault="00A713F0" w:rsidP="00A86F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5DEC" w:rsidRPr="00A713F0" w:rsidRDefault="002D5DEC" w:rsidP="00A86F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3F0">
              <w:rPr>
                <w:rFonts w:ascii="Times New Roman" w:hAnsi="Times New Roman" w:cs="Times New Roman"/>
                <w:b/>
                <w:sz w:val="20"/>
                <w:szCs w:val="20"/>
              </w:rPr>
              <w:t>Хитрова И.А.</w:t>
            </w:r>
          </w:p>
          <w:p w:rsidR="002D5DEC" w:rsidRPr="00A713F0" w:rsidRDefault="002D5DEC" w:rsidP="00A713F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2D5DEC" w:rsidRPr="00135652" w:rsidRDefault="002D5DEC" w:rsidP="005C7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10.30-12.00</w:t>
            </w:r>
          </w:p>
        </w:tc>
        <w:tc>
          <w:tcPr>
            <w:tcW w:w="850" w:type="dxa"/>
            <w:vAlign w:val="center"/>
          </w:tcPr>
          <w:p w:rsidR="002D5DEC" w:rsidRPr="00D37D47" w:rsidRDefault="002D5DEC" w:rsidP="00553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962" w:type="dxa"/>
          </w:tcPr>
          <w:p w:rsidR="002D5DEC" w:rsidRPr="00D62239" w:rsidRDefault="002D5DEC" w:rsidP="005534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62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Бухгалтерский управленческий учет в агропромышленном комплексе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; Бухгалтерский финансовый учет в АПК; Бухгалтерский учет; Правовое обеспечение бухгалтерского учета, анализа и аудита; Бухгалтерский учет  и делопроизводство в АПК; Финансы организации (предприятия); </w:t>
            </w:r>
          </w:p>
        </w:tc>
        <w:tc>
          <w:tcPr>
            <w:tcW w:w="1560" w:type="dxa"/>
            <w:vMerge w:val="restart"/>
            <w:vAlign w:val="center"/>
          </w:tcPr>
          <w:p w:rsidR="002D5DEC" w:rsidRDefault="002D5DEC" w:rsidP="0002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96">
              <w:rPr>
                <w:rFonts w:ascii="Times New Roman" w:hAnsi="Times New Roman" w:cs="Times New Roman"/>
                <w:sz w:val="18"/>
                <w:szCs w:val="18"/>
              </w:rPr>
              <w:t xml:space="preserve">Парковая, 62, </w:t>
            </w:r>
          </w:p>
          <w:p w:rsidR="002D5DEC" w:rsidRPr="00A26E96" w:rsidRDefault="002D5DEC" w:rsidP="0002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E9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6E96">
              <w:rPr>
                <w:rFonts w:ascii="Times New Roman" w:hAnsi="Times New Roman" w:cs="Times New Roman"/>
                <w:sz w:val="18"/>
                <w:szCs w:val="18"/>
              </w:rPr>
              <w:t>. № 216</w:t>
            </w:r>
          </w:p>
          <w:p w:rsidR="002D5DEC" w:rsidRPr="00D62239" w:rsidRDefault="002D5DEC" w:rsidP="0002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96">
              <w:rPr>
                <w:rFonts w:ascii="Times New Roman" w:hAnsi="Times New Roman" w:cs="Times New Roman"/>
                <w:bCs/>
                <w:sz w:val="18"/>
                <w:szCs w:val="18"/>
              </w:rPr>
              <w:t>(кафедра</w:t>
            </w:r>
            <w:r w:rsidRPr="00A26E96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бухгалтерского учета, анализа, аудита и статистики)</w:t>
            </w:r>
          </w:p>
        </w:tc>
      </w:tr>
      <w:tr w:rsidR="002D5DEC" w:rsidRPr="00EE6C9D" w:rsidTr="00A713F0">
        <w:trPr>
          <w:trHeight w:val="570"/>
        </w:trPr>
        <w:tc>
          <w:tcPr>
            <w:tcW w:w="567" w:type="dxa"/>
            <w:vAlign w:val="center"/>
          </w:tcPr>
          <w:p w:rsidR="002D5DEC" w:rsidRPr="00D477A6" w:rsidRDefault="002D5DEC" w:rsidP="00A86FE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1843" w:type="dxa"/>
            <w:vAlign w:val="center"/>
          </w:tcPr>
          <w:p w:rsidR="002D5DEC" w:rsidRPr="00A713F0" w:rsidRDefault="002D5DEC" w:rsidP="00553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3F0">
              <w:rPr>
                <w:rFonts w:ascii="Times New Roman" w:hAnsi="Times New Roman" w:cs="Times New Roman"/>
                <w:b/>
                <w:sz w:val="20"/>
                <w:szCs w:val="20"/>
              </w:rPr>
              <w:t>Познякевич В.Н.</w:t>
            </w:r>
          </w:p>
        </w:tc>
        <w:tc>
          <w:tcPr>
            <w:tcW w:w="1133" w:type="dxa"/>
            <w:vAlign w:val="center"/>
          </w:tcPr>
          <w:p w:rsidR="002D5DEC" w:rsidRPr="00135652" w:rsidRDefault="002D5DEC" w:rsidP="005C7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850" w:type="dxa"/>
            <w:vAlign w:val="center"/>
          </w:tcPr>
          <w:p w:rsidR="002D5DEC" w:rsidRPr="00D37D47" w:rsidRDefault="002D5DEC" w:rsidP="00553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962" w:type="dxa"/>
          </w:tcPr>
          <w:p w:rsidR="002D5DEC" w:rsidRPr="00D62239" w:rsidRDefault="002D5DEC" w:rsidP="005534E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Анализ бухгалтерской (финансовой) отчетности; Введение в специальность; Бухгалтерское дело; </w:t>
            </w:r>
            <w:r w:rsidRPr="00D6223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производственно-хозяйственной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Бухгалтерский финансовый учет в АПК; МСФО; Финансовая математика и финансовый менеджмент;</w:t>
            </w:r>
          </w:p>
        </w:tc>
        <w:tc>
          <w:tcPr>
            <w:tcW w:w="1560" w:type="dxa"/>
            <w:vMerge/>
            <w:vAlign w:val="center"/>
          </w:tcPr>
          <w:p w:rsidR="002D5DEC" w:rsidRPr="00A26E96" w:rsidRDefault="002D5DEC" w:rsidP="0002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DEC" w:rsidRPr="00EE6C9D" w:rsidTr="00A713F0">
        <w:trPr>
          <w:trHeight w:val="570"/>
        </w:trPr>
        <w:tc>
          <w:tcPr>
            <w:tcW w:w="567" w:type="dxa"/>
            <w:vAlign w:val="center"/>
          </w:tcPr>
          <w:p w:rsidR="002D5DEC" w:rsidRDefault="002D5DEC" w:rsidP="00A86FEC">
            <w:pPr>
              <w:spacing w:after="0" w:line="240" w:lineRule="auto"/>
              <w:jc w:val="center"/>
              <w:rPr>
                <w:bCs/>
              </w:rPr>
            </w:pPr>
            <w:r>
              <w:t>3.</w:t>
            </w:r>
          </w:p>
        </w:tc>
        <w:tc>
          <w:tcPr>
            <w:tcW w:w="1843" w:type="dxa"/>
            <w:vAlign w:val="center"/>
          </w:tcPr>
          <w:p w:rsidR="002D5DEC" w:rsidRPr="00A713F0" w:rsidRDefault="002D5DEC" w:rsidP="005534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3F0">
              <w:rPr>
                <w:rFonts w:ascii="Times New Roman" w:hAnsi="Times New Roman" w:cs="Times New Roman"/>
                <w:b/>
                <w:sz w:val="20"/>
                <w:szCs w:val="20"/>
              </w:rPr>
              <w:t>Лабун Д.В.</w:t>
            </w:r>
          </w:p>
        </w:tc>
        <w:tc>
          <w:tcPr>
            <w:tcW w:w="1133" w:type="dxa"/>
            <w:vAlign w:val="center"/>
          </w:tcPr>
          <w:p w:rsidR="002D5DEC" w:rsidRDefault="002D5DEC" w:rsidP="005C7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10.00-12.00</w:t>
            </w:r>
          </w:p>
        </w:tc>
        <w:tc>
          <w:tcPr>
            <w:tcW w:w="850" w:type="dxa"/>
            <w:vAlign w:val="center"/>
          </w:tcPr>
          <w:p w:rsidR="002D5DEC" w:rsidRDefault="002D5DEC" w:rsidP="00553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2D5DEC" w:rsidRDefault="002D5DEC" w:rsidP="002342C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Бюджетирование и контроллинг доходов </w:t>
            </w:r>
            <w:r w:rsidR="002342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расходов в АПК; Компьютерные программы в бухгалтерском учете, анализе и аудите; Налоги и налогообложение; Налогообложение предприятия; ТАОУАИ; </w:t>
            </w:r>
            <w:r w:rsidRPr="00D62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Технологии автоматизированной обработки 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четно-аналитической информации; Экономическая эффективность информационных систем (бизнес-анализ); Функционально-стоимостной анализ;</w:t>
            </w:r>
          </w:p>
        </w:tc>
        <w:tc>
          <w:tcPr>
            <w:tcW w:w="1560" w:type="dxa"/>
            <w:vMerge/>
            <w:vAlign w:val="center"/>
          </w:tcPr>
          <w:p w:rsidR="002D5DEC" w:rsidRPr="00A26E96" w:rsidRDefault="002D5DEC" w:rsidP="0002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44CA" w:rsidRPr="00EE6C9D" w:rsidTr="00A713F0">
        <w:trPr>
          <w:cantSplit/>
          <w:trHeight w:val="271"/>
        </w:trPr>
        <w:tc>
          <w:tcPr>
            <w:tcW w:w="10915" w:type="dxa"/>
            <w:gridSpan w:val="6"/>
            <w:shd w:val="clear" w:color="auto" w:fill="F2DBDB" w:themeFill="accent2" w:themeFillTint="33"/>
            <w:vAlign w:val="center"/>
          </w:tcPr>
          <w:p w:rsidR="005F44CA" w:rsidRPr="00135652" w:rsidRDefault="005F44CA" w:rsidP="005C7689">
            <w:pPr>
              <w:pStyle w:val="1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Вторник</w:t>
            </w:r>
          </w:p>
        </w:tc>
      </w:tr>
      <w:tr w:rsidR="007B613F" w:rsidRPr="00EE6C9D" w:rsidTr="00A713F0">
        <w:trPr>
          <w:trHeight w:val="1268"/>
        </w:trPr>
        <w:tc>
          <w:tcPr>
            <w:tcW w:w="567" w:type="dxa"/>
            <w:vAlign w:val="center"/>
          </w:tcPr>
          <w:p w:rsidR="007B613F" w:rsidRPr="00D477A6" w:rsidRDefault="002D5DEC" w:rsidP="00A86FEC">
            <w:pPr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1843" w:type="dxa"/>
            <w:vAlign w:val="center"/>
          </w:tcPr>
          <w:p w:rsidR="007B613F" w:rsidRPr="00A713F0" w:rsidRDefault="007B613F" w:rsidP="00825E5A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7B613F" w:rsidRPr="00A713F0" w:rsidRDefault="007B613F" w:rsidP="006F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A713F0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Гулевич Г.В.</w:t>
            </w:r>
          </w:p>
          <w:p w:rsidR="007B613F" w:rsidRPr="00A713F0" w:rsidRDefault="007B613F" w:rsidP="00825E5A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7B613F" w:rsidRPr="00A713F0" w:rsidRDefault="007B613F" w:rsidP="007B61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7B613F" w:rsidRPr="006F3C0E" w:rsidRDefault="00825E5A" w:rsidP="006F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850" w:type="dxa"/>
            <w:vAlign w:val="center"/>
          </w:tcPr>
          <w:p w:rsidR="007B613F" w:rsidRDefault="00825E5A" w:rsidP="00825E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7B613F" w:rsidRPr="007B613F" w:rsidRDefault="007B613F" w:rsidP="007B613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Бухгалтерская (финансовая) отчетность; Судебно-бухгалтерская экспертиза; Статистическая отчетность сельскохозяйственных организаций; Бухгалтерский учет в сегментах бизнеса АПК; Теоретические основы бухгалтерского учета и анализа; Контроллинг доходов и расходов; Контроль и аудит; Финансовый рынок;</w:t>
            </w:r>
          </w:p>
        </w:tc>
        <w:tc>
          <w:tcPr>
            <w:tcW w:w="1560" w:type="dxa"/>
            <w:vMerge w:val="restart"/>
            <w:vAlign w:val="center"/>
          </w:tcPr>
          <w:p w:rsidR="00A713F0" w:rsidRDefault="007B613F" w:rsidP="0002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96">
              <w:rPr>
                <w:rFonts w:ascii="Times New Roman" w:hAnsi="Times New Roman" w:cs="Times New Roman"/>
                <w:sz w:val="18"/>
                <w:szCs w:val="18"/>
              </w:rPr>
              <w:t xml:space="preserve">Парковая, 62, </w:t>
            </w:r>
          </w:p>
          <w:p w:rsidR="007B613F" w:rsidRPr="00A26E96" w:rsidRDefault="007B613F" w:rsidP="0002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E9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6E96">
              <w:rPr>
                <w:rFonts w:ascii="Times New Roman" w:hAnsi="Times New Roman" w:cs="Times New Roman"/>
                <w:sz w:val="18"/>
                <w:szCs w:val="18"/>
              </w:rPr>
              <w:t>. № 216</w:t>
            </w:r>
          </w:p>
          <w:p w:rsidR="007B613F" w:rsidRPr="00A26E96" w:rsidRDefault="007B613F" w:rsidP="0002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96">
              <w:rPr>
                <w:rFonts w:ascii="Times New Roman" w:hAnsi="Times New Roman" w:cs="Times New Roman"/>
                <w:bCs/>
                <w:sz w:val="18"/>
                <w:szCs w:val="18"/>
              </w:rPr>
              <w:t>(кафедра</w:t>
            </w:r>
            <w:r w:rsidRPr="00A26E96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бухгалтерского учета, анализа, аудита и статистики)</w:t>
            </w:r>
          </w:p>
        </w:tc>
      </w:tr>
      <w:tr w:rsidR="007B613F" w:rsidRPr="00EE6C9D" w:rsidTr="00A713F0">
        <w:trPr>
          <w:trHeight w:val="573"/>
        </w:trPr>
        <w:tc>
          <w:tcPr>
            <w:tcW w:w="567" w:type="dxa"/>
            <w:vAlign w:val="center"/>
          </w:tcPr>
          <w:p w:rsidR="007B613F" w:rsidRDefault="002D5DEC" w:rsidP="00A86FEC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843" w:type="dxa"/>
            <w:vAlign w:val="center"/>
          </w:tcPr>
          <w:p w:rsidR="007B613F" w:rsidRPr="00A713F0" w:rsidRDefault="007B613F" w:rsidP="006F3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713F0">
              <w:rPr>
                <w:rFonts w:ascii="Times New Roman" w:hAnsi="Times New Roman" w:cs="Times New Roman"/>
                <w:b/>
                <w:sz w:val="20"/>
                <w:szCs w:val="20"/>
              </w:rPr>
              <w:t>Дыдышко</w:t>
            </w:r>
            <w:proofErr w:type="spellEnd"/>
            <w:r w:rsidRPr="00A713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Ж.Л.</w:t>
            </w:r>
          </w:p>
        </w:tc>
        <w:tc>
          <w:tcPr>
            <w:tcW w:w="1133" w:type="dxa"/>
            <w:vAlign w:val="center"/>
          </w:tcPr>
          <w:p w:rsidR="007B613F" w:rsidRPr="006F3C0E" w:rsidRDefault="00825E5A" w:rsidP="006F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8.30-10.30</w:t>
            </w:r>
          </w:p>
        </w:tc>
        <w:tc>
          <w:tcPr>
            <w:tcW w:w="850" w:type="dxa"/>
            <w:vAlign w:val="center"/>
          </w:tcPr>
          <w:p w:rsidR="007B613F" w:rsidRDefault="00825E5A" w:rsidP="006F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962" w:type="dxa"/>
          </w:tcPr>
          <w:p w:rsidR="007B613F" w:rsidRPr="00D62239" w:rsidRDefault="00825E5A" w:rsidP="005C76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Международные стандарты аудита; Общая теория статистики; Статистика; Финансы организации (предприятия)</w:t>
            </w:r>
            <w:r w:rsidR="00A46AB9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</w:tc>
        <w:tc>
          <w:tcPr>
            <w:tcW w:w="1560" w:type="dxa"/>
            <w:vMerge/>
            <w:vAlign w:val="center"/>
          </w:tcPr>
          <w:p w:rsidR="007B613F" w:rsidRPr="00A26E96" w:rsidRDefault="007B613F" w:rsidP="0002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613F" w:rsidRPr="00EE6C9D" w:rsidTr="00A713F0">
        <w:trPr>
          <w:trHeight w:val="969"/>
        </w:trPr>
        <w:tc>
          <w:tcPr>
            <w:tcW w:w="567" w:type="dxa"/>
            <w:vAlign w:val="center"/>
          </w:tcPr>
          <w:p w:rsidR="007B613F" w:rsidRDefault="002D5DEC" w:rsidP="00A86FEC">
            <w:pPr>
              <w:spacing w:after="0" w:line="240" w:lineRule="auto"/>
              <w:jc w:val="center"/>
            </w:pPr>
            <w:r>
              <w:rPr>
                <w:bCs/>
              </w:rPr>
              <w:t>6.</w:t>
            </w:r>
          </w:p>
        </w:tc>
        <w:tc>
          <w:tcPr>
            <w:tcW w:w="1843" w:type="dxa"/>
            <w:vAlign w:val="center"/>
          </w:tcPr>
          <w:p w:rsidR="007B613F" w:rsidRPr="00A713F0" w:rsidRDefault="007B613F" w:rsidP="006F3C0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3F0">
              <w:rPr>
                <w:rFonts w:ascii="Times New Roman" w:hAnsi="Times New Roman" w:cs="Times New Roman"/>
                <w:b/>
                <w:sz w:val="20"/>
                <w:szCs w:val="20"/>
              </w:rPr>
              <w:t>Недашковская Н.С.</w:t>
            </w:r>
          </w:p>
        </w:tc>
        <w:tc>
          <w:tcPr>
            <w:tcW w:w="1133" w:type="dxa"/>
            <w:vAlign w:val="center"/>
          </w:tcPr>
          <w:p w:rsidR="007B613F" w:rsidRPr="006F3C0E" w:rsidRDefault="00825E5A" w:rsidP="006F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12.00-16.00</w:t>
            </w:r>
          </w:p>
        </w:tc>
        <w:tc>
          <w:tcPr>
            <w:tcW w:w="850" w:type="dxa"/>
            <w:vAlign w:val="center"/>
          </w:tcPr>
          <w:p w:rsidR="007B613F" w:rsidRDefault="00825E5A" w:rsidP="006F3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962" w:type="dxa"/>
          </w:tcPr>
          <w:p w:rsidR="007B613F" w:rsidRPr="00D62239" w:rsidRDefault="00AC407D" w:rsidP="005C768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</w:t>
            </w:r>
            <w:r w:rsidRPr="00AC407D">
              <w:rPr>
                <w:rFonts w:ascii="Times New Roman" w:eastAsia="Times New Roman" w:hAnsi="Times New Roman" w:cs="Times New Roman"/>
                <w:sz w:val="18"/>
                <w:szCs w:val="18"/>
              </w:rPr>
              <w:t>ухгалтерский учет;</w:t>
            </w:r>
            <w:r w:rsidRPr="00AC4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Бухгалтерский учет в сегментах бизнеса АПК; Бухгалтерский финансовый учет в АПК; Калькулирование себестоимости продукции в АПК; Теоретические основы бухгалтерского учета и анализа</w:t>
            </w:r>
          </w:p>
        </w:tc>
        <w:tc>
          <w:tcPr>
            <w:tcW w:w="1560" w:type="dxa"/>
            <w:vMerge/>
            <w:vAlign w:val="center"/>
          </w:tcPr>
          <w:p w:rsidR="007B613F" w:rsidRPr="00A26E96" w:rsidRDefault="007B613F" w:rsidP="0002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8B1" w:rsidRPr="00EE6C9D" w:rsidTr="00A713F0">
        <w:trPr>
          <w:cantSplit/>
          <w:trHeight w:val="242"/>
        </w:trPr>
        <w:tc>
          <w:tcPr>
            <w:tcW w:w="10915" w:type="dxa"/>
            <w:gridSpan w:val="6"/>
            <w:shd w:val="clear" w:color="auto" w:fill="F2DBDB" w:themeFill="accent2" w:themeFillTint="33"/>
            <w:vAlign w:val="center"/>
          </w:tcPr>
          <w:p w:rsidR="00BE28B1" w:rsidRPr="00135652" w:rsidRDefault="00BE28B1" w:rsidP="005C7689">
            <w:pPr>
              <w:pStyle w:val="1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Среда</w:t>
            </w:r>
          </w:p>
        </w:tc>
      </w:tr>
      <w:tr w:rsidR="00A713F0" w:rsidRPr="00EE6C9D" w:rsidTr="00A713F0">
        <w:trPr>
          <w:trHeight w:val="655"/>
        </w:trPr>
        <w:tc>
          <w:tcPr>
            <w:tcW w:w="567" w:type="dxa"/>
            <w:vAlign w:val="center"/>
          </w:tcPr>
          <w:p w:rsidR="00A713F0" w:rsidRPr="00D477A6" w:rsidRDefault="00A713F0" w:rsidP="00A86FE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1843" w:type="dxa"/>
            <w:vAlign w:val="center"/>
          </w:tcPr>
          <w:p w:rsidR="00A713F0" w:rsidRPr="00A713F0" w:rsidRDefault="00A713F0" w:rsidP="001E24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A713F0" w:rsidRPr="00A713F0" w:rsidRDefault="00A713F0" w:rsidP="00A713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713F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Житкевич Г.Я.</w:t>
            </w:r>
          </w:p>
        </w:tc>
        <w:tc>
          <w:tcPr>
            <w:tcW w:w="1133" w:type="dxa"/>
            <w:vAlign w:val="center"/>
          </w:tcPr>
          <w:p w:rsidR="00A713F0" w:rsidRPr="00135652" w:rsidRDefault="00A713F0" w:rsidP="005C7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9.00-11.55</w:t>
            </w:r>
          </w:p>
        </w:tc>
        <w:tc>
          <w:tcPr>
            <w:tcW w:w="850" w:type="dxa"/>
            <w:vAlign w:val="center"/>
          </w:tcPr>
          <w:p w:rsidR="00A713F0" w:rsidRPr="00D37D47" w:rsidRDefault="00A713F0" w:rsidP="0002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962" w:type="dxa"/>
          </w:tcPr>
          <w:p w:rsidR="00A713F0" w:rsidRPr="00B10D30" w:rsidRDefault="00A713F0" w:rsidP="00122A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Бухгалтерский учет и аудит; Бухгалтерское дело; Практический аудит в АПК; Финансы организации (предприятия)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;Ф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инансы предприятия;</w:t>
            </w:r>
          </w:p>
        </w:tc>
        <w:tc>
          <w:tcPr>
            <w:tcW w:w="1560" w:type="dxa"/>
            <w:vMerge w:val="restart"/>
            <w:vAlign w:val="center"/>
          </w:tcPr>
          <w:p w:rsidR="00A713F0" w:rsidRDefault="00A713F0" w:rsidP="0002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96">
              <w:rPr>
                <w:rFonts w:ascii="Times New Roman" w:hAnsi="Times New Roman" w:cs="Times New Roman"/>
                <w:sz w:val="18"/>
                <w:szCs w:val="18"/>
              </w:rPr>
              <w:t xml:space="preserve">Парковая, 62, </w:t>
            </w:r>
          </w:p>
          <w:p w:rsidR="00A713F0" w:rsidRPr="00A26E96" w:rsidRDefault="00A713F0" w:rsidP="0002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E9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6E96">
              <w:rPr>
                <w:rFonts w:ascii="Times New Roman" w:hAnsi="Times New Roman" w:cs="Times New Roman"/>
                <w:sz w:val="18"/>
                <w:szCs w:val="18"/>
              </w:rPr>
              <w:t>. № 216</w:t>
            </w:r>
          </w:p>
          <w:p w:rsidR="00A713F0" w:rsidRPr="00D62239" w:rsidRDefault="00A713F0" w:rsidP="0002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96">
              <w:rPr>
                <w:rFonts w:ascii="Times New Roman" w:hAnsi="Times New Roman" w:cs="Times New Roman"/>
                <w:bCs/>
                <w:sz w:val="18"/>
                <w:szCs w:val="18"/>
              </w:rPr>
              <w:t>(кафедра</w:t>
            </w:r>
            <w:r w:rsidRPr="00A26E96">
              <w:rPr>
                <w:rFonts w:ascii="Times New Roman" w:hAnsi="Times New Roman" w:cs="Times New Roman"/>
                <w:sz w:val="18"/>
                <w:szCs w:val="18"/>
              </w:rPr>
              <w:t xml:space="preserve"> бухгалтерского учета, анализа, аудита и статистики)</w:t>
            </w:r>
          </w:p>
        </w:tc>
      </w:tr>
      <w:tr w:rsidR="00A713F0" w:rsidRPr="00EE6C9D" w:rsidTr="00A713F0">
        <w:trPr>
          <w:trHeight w:val="645"/>
        </w:trPr>
        <w:tc>
          <w:tcPr>
            <w:tcW w:w="567" w:type="dxa"/>
            <w:vAlign w:val="center"/>
          </w:tcPr>
          <w:p w:rsidR="00A713F0" w:rsidRDefault="00A713F0" w:rsidP="00A86FEC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8.</w:t>
            </w:r>
          </w:p>
        </w:tc>
        <w:tc>
          <w:tcPr>
            <w:tcW w:w="1843" w:type="dxa"/>
            <w:vAlign w:val="center"/>
          </w:tcPr>
          <w:p w:rsidR="00A713F0" w:rsidRPr="00A713F0" w:rsidRDefault="00A713F0" w:rsidP="00A7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3F0">
              <w:rPr>
                <w:rFonts w:ascii="Times New Roman" w:hAnsi="Times New Roman" w:cs="Times New Roman"/>
                <w:b/>
                <w:sz w:val="20"/>
                <w:szCs w:val="20"/>
              </w:rPr>
              <w:t>Лабун Д.В.</w:t>
            </w:r>
          </w:p>
        </w:tc>
        <w:tc>
          <w:tcPr>
            <w:tcW w:w="1133" w:type="dxa"/>
            <w:vAlign w:val="center"/>
          </w:tcPr>
          <w:p w:rsidR="00A713F0" w:rsidRPr="00135652" w:rsidRDefault="00A713F0" w:rsidP="005C768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12.00-14.00</w:t>
            </w:r>
          </w:p>
        </w:tc>
        <w:tc>
          <w:tcPr>
            <w:tcW w:w="850" w:type="dxa"/>
            <w:vAlign w:val="center"/>
          </w:tcPr>
          <w:p w:rsidR="00A713F0" w:rsidRPr="00D37D47" w:rsidRDefault="00A713F0" w:rsidP="00021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713F0" w:rsidRDefault="00A713F0" w:rsidP="00122A5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Бюджетирование и контроллинг доходов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расходов в АПК; Компьютерные программы в бухгалтерском учете, анализе и аудите; Налоги и налогообложение; Налогообложение предприятия; ТАОУАИ; </w:t>
            </w:r>
            <w:r w:rsidRPr="00D622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Технологии автоматизированной обработки у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четно-аналитической информации; Экономическая эффективность информационных систем (бизнес-анализ); Функционально-стоимостной анализ;</w:t>
            </w:r>
          </w:p>
        </w:tc>
        <w:tc>
          <w:tcPr>
            <w:tcW w:w="1560" w:type="dxa"/>
            <w:vMerge/>
            <w:vAlign w:val="center"/>
          </w:tcPr>
          <w:p w:rsidR="00A713F0" w:rsidRPr="00A26E96" w:rsidRDefault="00A713F0" w:rsidP="0002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3F0" w:rsidRPr="00EE6C9D" w:rsidTr="00A713F0">
        <w:trPr>
          <w:trHeight w:val="274"/>
        </w:trPr>
        <w:tc>
          <w:tcPr>
            <w:tcW w:w="10915" w:type="dxa"/>
            <w:gridSpan w:val="6"/>
            <w:shd w:val="clear" w:color="auto" w:fill="F2DBDB" w:themeFill="accent2" w:themeFillTint="33"/>
            <w:vAlign w:val="center"/>
          </w:tcPr>
          <w:p w:rsidR="00A713F0" w:rsidRPr="00135652" w:rsidRDefault="00A713F0" w:rsidP="005C7689">
            <w:pPr>
              <w:pStyle w:val="1"/>
              <w:rPr>
                <w:sz w:val="22"/>
                <w:szCs w:val="22"/>
              </w:rPr>
            </w:pPr>
            <w:r w:rsidRPr="00135652">
              <w:rPr>
                <w:sz w:val="22"/>
                <w:szCs w:val="22"/>
              </w:rPr>
              <w:t>Четверг</w:t>
            </w:r>
          </w:p>
        </w:tc>
      </w:tr>
      <w:tr w:rsidR="00A713F0" w:rsidRPr="00EE6C9D" w:rsidTr="00A713F0">
        <w:trPr>
          <w:trHeight w:val="1064"/>
        </w:trPr>
        <w:tc>
          <w:tcPr>
            <w:tcW w:w="567" w:type="dxa"/>
            <w:vAlign w:val="center"/>
          </w:tcPr>
          <w:p w:rsidR="00A713F0" w:rsidRPr="00D477A6" w:rsidRDefault="00A713F0" w:rsidP="00AC407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9.</w:t>
            </w:r>
          </w:p>
        </w:tc>
        <w:tc>
          <w:tcPr>
            <w:tcW w:w="1843" w:type="dxa"/>
            <w:vAlign w:val="center"/>
          </w:tcPr>
          <w:p w:rsidR="00A713F0" w:rsidRPr="00A713F0" w:rsidRDefault="00A713F0" w:rsidP="00A733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3F0">
              <w:rPr>
                <w:rFonts w:ascii="Times New Roman" w:hAnsi="Times New Roman" w:cs="Times New Roman"/>
                <w:b/>
                <w:sz w:val="20"/>
                <w:szCs w:val="20"/>
              </w:rPr>
              <w:t>Познякевич В.Н.</w:t>
            </w:r>
          </w:p>
        </w:tc>
        <w:tc>
          <w:tcPr>
            <w:tcW w:w="1133" w:type="dxa"/>
            <w:vAlign w:val="center"/>
          </w:tcPr>
          <w:p w:rsidR="00A713F0" w:rsidRPr="00135652" w:rsidRDefault="00A713F0" w:rsidP="00A733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850" w:type="dxa"/>
            <w:vAlign w:val="center"/>
          </w:tcPr>
          <w:p w:rsidR="00A713F0" w:rsidRPr="00D37D47" w:rsidRDefault="00A713F0" w:rsidP="00A7339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4962" w:type="dxa"/>
          </w:tcPr>
          <w:p w:rsidR="00A713F0" w:rsidRPr="00B10D30" w:rsidRDefault="00A713F0" w:rsidP="006549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Анализ бухгалтерской (финансовой) отчетности; Введение в специальность; Бухгалтерское дело; </w:t>
            </w:r>
            <w:r w:rsidRPr="00D62239">
              <w:rPr>
                <w:rFonts w:ascii="Times New Roman" w:eastAsia="Times New Roman" w:hAnsi="Times New Roman" w:cs="Times New Roman"/>
                <w:sz w:val="18"/>
                <w:szCs w:val="18"/>
              </w:rPr>
              <w:t>Анализ производственно-хозяйственной деятельности;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Бухгалтерский финансовый учет в АПК; МСФО; Финансовая математика и финансовый менеджмент;</w:t>
            </w:r>
          </w:p>
        </w:tc>
        <w:tc>
          <w:tcPr>
            <w:tcW w:w="1560" w:type="dxa"/>
            <w:vMerge w:val="restart"/>
            <w:vAlign w:val="center"/>
          </w:tcPr>
          <w:p w:rsidR="00A713F0" w:rsidRDefault="00A713F0" w:rsidP="00D6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96">
              <w:rPr>
                <w:rFonts w:ascii="Times New Roman" w:hAnsi="Times New Roman" w:cs="Times New Roman"/>
                <w:sz w:val="18"/>
                <w:szCs w:val="18"/>
              </w:rPr>
              <w:t>Парковая, 62,</w:t>
            </w:r>
          </w:p>
          <w:p w:rsidR="00A713F0" w:rsidRPr="00A26E96" w:rsidRDefault="00A713F0" w:rsidP="00D6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26E9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6E96">
              <w:rPr>
                <w:rFonts w:ascii="Times New Roman" w:hAnsi="Times New Roman" w:cs="Times New Roman"/>
                <w:sz w:val="18"/>
                <w:szCs w:val="18"/>
              </w:rPr>
              <w:t>. № 216</w:t>
            </w:r>
          </w:p>
          <w:p w:rsidR="00A713F0" w:rsidRPr="00D62239" w:rsidRDefault="00A713F0" w:rsidP="00D6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96">
              <w:rPr>
                <w:rFonts w:ascii="Times New Roman" w:hAnsi="Times New Roman" w:cs="Times New Roman"/>
                <w:sz w:val="18"/>
                <w:szCs w:val="18"/>
              </w:rPr>
              <w:t>(кафедра бухгалтерского учета, анализа, аудита и статистики)</w:t>
            </w:r>
          </w:p>
        </w:tc>
      </w:tr>
      <w:tr w:rsidR="00A713F0" w:rsidRPr="00EE6C9D" w:rsidTr="00A713F0">
        <w:trPr>
          <w:trHeight w:val="1237"/>
        </w:trPr>
        <w:tc>
          <w:tcPr>
            <w:tcW w:w="567" w:type="dxa"/>
            <w:vAlign w:val="center"/>
          </w:tcPr>
          <w:p w:rsidR="00A713F0" w:rsidRPr="00D477A6" w:rsidRDefault="00A713F0" w:rsidP="00AC407D">
            <w:pPr>
              <w:spacing w:after="0" w:line="240" w:lineRule="auto"/>
              <w:ind w:left="57"/>
              <w:jc w:val="center"/>
              <w:rPr>
                <w:bCs/>
              </w:rPr>
            </w:pPr>
            <w:r>
              <w:rPr>
                <w:bCs/>
              </w:rPr>
              <w:t>10.</w:t>
            </w:r>
          </w:p>
        </w:tc>
        <w:tc>
          <w:tcPr>
            <w:tcW w:w="1843" w:type="dxa"/>
            <w:vAlign w:val="center"/>
          </w:tcPr>
          <w:p w:rsidR="00A713F0" w:rsidRPr="00A713F0" w:rsidRDefault="00A713F0" w:rsidP="00AC40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A713F0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Гулевич Г.В.</w:t>
            </w:r>
          </w:p>
          <w:p w:rsidR="00A713F0" w:rsidRPr="00A713F0" w:rsidRDefault="00A713F0" w:rsidP="00AC407D">
            <w:pPr>
              <w:spacing w:after="0" w:line="240" w:lineRule="auto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  <w:p w:rsidR="00A713F0" w:rsidRPr="00A713F0" w:rsidRDefault="00A713F0" w:rsidP="006F3C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713F0" w:rsidRPr="00135652" w:rsidRDefault="00A713F0" w:rsidP="006F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11.30-13.30</w:t>
            </w:r>
          </w:p>
        </w:tc>
        <w:tc>
          <w:tcPr>
            <w:tcW w:w="850" w:type="dxa"/>
            <w:vAlign w:val="center"/>
          </w:tcPr>
          <w:p w:rsidR="00A713F0" w:rsidRPr="001E2496" w:rsidRDefault="00A713F0" w:rsidP="006F3C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A713F0" w:rsidRPr="00B10D30" w:rsidRDefault="00A713F0" w:rsidP="0065492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C407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Бухгалтерская (финансовая) отчетность; Судебно-бухгалтерская экспертиза; Статистическая отчетность сельскохозяйственных организаций; Бухгалтерский учет в сегментах бизнеса АПК; Теоретические основы бухгалтерского учета и анализа; Контроллинг доходов и расходов; Контроль и аудит; Финансовый рынок;</w:t>
            </w:r>
          </w:p>
        </w:tc>
        <w:tc>
          <w:tcPr>
            <w:tcW w:w="1560" w:type="dxa"/>
            <w:vMerge/>
            <w:vAlign w:val="center"/>
          </w:tcPr>
          <w:p w:rsidR="00A713F0" w:rsidRPr="00A26E96" w:rsidRDefault="00A713F0" w:rsidP="00D6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13F0" w:rsidRPr="00EE6C9D" w:rsidTr="00A713F0">
        <w:trPr>
          <w:trHeight w:val="274"/>
        </w:trPr>
        <w:tc>
          <w:tcPr>
            <w:tcW w:w="10915" w:type="dxa"/>
            <w:gridSpan w:val="6"/>
            <w:shd w:val="clear" w:color="auto" w:fill="F2DBDB" w:themeFill="accent2" w:themeFillTint="33"/>
            <w:vAlign w:val="center"/>
          </w:tcPr>
          <w:p w:rsidR="00A713F0" w:rsidRPr="00A713F0" w:rsidRDefault="00A713F0" w:rsidP="005C7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A713F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Пятница</w:t>
            </w:r>
          </w:p>
        </w:tc>
      </w:tr>
      <w:tr w:rsidR="00A713F0" w:rsidRPr="00EE6C9D" w:rsidTr="00A713F0">
        <w:trPr>
          <w:trHeight w:val="690"/>
        </w:trPr>
        <w:tc>
          <w:tcPr>
            <w:tcW w:w="567" w:type="dxa"/>
            <w:vAlign w:val="center"/>
          </w:tcPr>
          <w:p w:rsidR="00A713F0" w:rsidRPr="00D477A6" w:rsidRDefault="00A713F0" w:rsidP="00AC407D">
            <w:pPr>
              <w:spacing w:after="0" w:line="240" w:lineRule="auto"/>
              <w:jc w:val="center"/>
              <w:rPr>
                <w:bCs/>
              </w:rPr>
            </w:pPr>
            <w:r>
              <w:rPr>
                <w:bCs/>
              </w:rPr>
              <w:t>11.</w:t>
            </w:r>
          </w:p>
        </w:tc>
        <w:tc>
          <w:tcPr>
            <w:tcW w:w="1843" w:type="dxa"/>
            <w:vAlign w:val="center"/>
          </w:tcPr>
          <w:p w:rsidR="00A713F0" w:rsidRPr="00A713F0" w:rsidRDefault="00A713F0" w:rsidP="007B613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13F0" w:rsidRPr="00A713F0" w:rsidRDefault="00A713F0" w:rsidP="00D3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13F0">
              <w:rPr>
                <w:rFonts w:ascii="Times New Roman" w:hAnsi="Times New Roman" w:cs="Times New Roman"/>
                <w:b/>
                <w:sz w:val="20"/>
                <w:szCs w:val="20"/>
              </w:rPr>
              <w:t>Прудникова А.Н.</w:t>
            </w:r>
          </w:p>
          <w:p w:rsidR="00A713F0" w:rsidRPr="00A713F0" w:rsidRDefault="00A713F0" w:rsidP="00D33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A713F0" w:rsidRPr="00135652" w:rsidRDefault="00A713F0" w:rsidP="005C7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14.45-16.45</w:t>
            </w:r>
          </w:p>
        </w:tc>
        <w:tc>
          <w:tcPr>
            <w:tcW w:w="850" w:type="dxa"/>
            <w:vAlign w:val="center"/>
          </w:tcPr>
          <w:p w:rsidR="00A713F0" w:rsidRPr="001E2496" w:rsidRDefault="00A713F0" w:rsidP="00D21A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4962" w:type="dxa"/>
          </w:tcPr>
          <w:p w:rsidR="00A713F0" w:rsidRPr="00B10D30" w:rsidRDefault="00A713F0" w:rsidP="00A26E96">
            <w:pPr>
              <w:shd w:val="clear" w:color="auto" w:fill="FFFFFF"/>
              <w:spacing w:after="0" w:line="240" w:lineRule="auto"/>
              <w:ind w:left="-108" w:firstLine="108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Анализ сегментов бизнеса организаций АПК; Анализ производственно-хозяйственной деятельности; Комплексный анализ хозяйственной деятельности в АПК; Практический аудит в АПК, Статистика агропромышленного комплекса, Статистика предприятия;</w:t>
            </w:r>
          </w:p>
        </w:tc>
        <w:tc>
          <w:tcPr>
            <w:tcW w:w="1560" w:type="dxa"/>
            <w:vAlign w:val="center"/>
          </w:tcPr>
          <w:p w:rsidR="00A713F0" w:rsidRDefault="00A713F0" w:rsidP="00D6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E96">
              <w:rPr>
                <w:rFonts w:ascii="Times New Roman" w:hAnsi="Times New Roman" w:cs="Times New Roman"/>
                <w:sz w:val="18"/>
                <w:szCs w:val="18"/>
              </w:rPr>
              <w:t xml:space="preserve">Парковая, 62, </w:t>
            </w:r>
          </w:p>
          <w:p w:rsidR="00A713F0" w:rsidRPr="00A26E96" w:rsidRDefault="00A713F0" w:rsidP="00D6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26E96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A26E96">
              <w:rPr>
                <w:rFonts w:ascii="Times New Roman" w:hAnsi="Times New Roman" w:cs="Times New Roman"/>
                <w:sz w:val="18"/>
                <w:szCs w:val="18"/>
              </w:rPr>
              <w:t>. № 216</w:t>
            </w:r>
          </w:p>
          <w:p w:rsidR="00A713F0" w:rsidRPr="00D62239" w:rsidRDefault="00A713F0" w:rsidP="00D67D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96">
              <w:rPr>
                <w:rFonts w:ascii="Times New Roman" w:hAnsi="Times New Roman" w:cs="Times New Roman"/>
                <w:sz w:val="18"/>
                <w:szCs w:val="18"/>
              </w:rPr>
              <w:t>(кафедра бухгалтерского учета, анализа, аудита и статистики)</w:t>
            </w:r>
          </w:p>
        </w:tc>
      </w:tr>
    </w:tbl>
    <w:p w:rsidR="00D67D6B" w:rsidRPr="009A7C2B" w:rsidRDefault="00147C33" w:rsidP="009A7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2B"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147C33" w:rsidRPr="009A7C2B" w:rsidRDefault="00147C33" w:rsidP="009A7C2B">
      <w:pPr>
        <w:spacing w:after="0" w:line="240" w:lineRule="auto"/>
        <w:rPr>
          <w:sz w:val="24"/>
          <w:szCs w:val="24"/>
        </w:rPr>
      </w:pPr>
      <w:r w:rsidRPr="009A7C2B">
        <w:rPr>
          <w:rFonts w:ascii="Times New Roman" w:hAnsi="Times New Roman" w:cs="Times New Roman"/>
          <w:sz w:val="24"/>
          <w:szCs w:val="24"/>
        </w:rPr>
        <w:t xml:space="preserve">бухгалтерского учета, анализа, </w:t>
      </w:r>
    </w:p>
    <w:p w:rsidR="001477C4" w:rsidRPr="009A7C2B" w:rsidRDefault="00147C33" w:rsidP="009A7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C2B">
        <w:rPr>
          <w:rFonts w:ascii="Times New Roman" w:hAnsi="Times New Roman" w:cs="Times New Roman"/>
          <w:sz w:val="24"/>
          <w:szCs w:val="24"/>
        </w:rPr>
        <w:t>аудита и статистики</w:t>
      </w:r>
      <w:r w:rsidRPr="009A7C2B">
        <w:rPr>
          <w:rFonts w:ascii="Times New Roman" w:hAnsi="Times New Roman" w:cs="Times New Roman"/>
          <w:sz w:val="24"/>
          <w:szCs w:val="24"/>
        </w:rPr>
        <w:tab/>
      </w:r>
      <w:r w:rsidRPr="009A7C2B">
        <w:rPr>
          <w:rFonts w:ascii="Times New Roman" w:hAnsi="Times New Roman" w:cs="Times New Roman"/>
          <w:sz w:val="24"/>
          <w:szCs w:val="24"/>
        </w:rPr>
        <w:tab/>
      </w:r>
      <w:r w:rsidRPr="009A7C2B">
        <w:rPr>
          <w:rFonts w:ascii="Times New Roman" w:hAnsi="Times New Roman" w:cs="Times New Roman"/>
          <w:sz w:val="24"/>
          <w:szCs w:val="24"/>
        </w:rPr>
        <w:tab/>
      </w:r>
      <w:r w:rsidRPr="009A7C2B">
        <w:rPr>
          <w:rFonts w:ascii="Times New Roman" w:hAnsi="Times New Roman" w:cs="Times New Roman"/>
          <w:sz w:val="24"/>
          <w:szCs w:val="24"/>
        </w:rPr>
        <w:tab/>
      </w:r>
      <w:r w:rsidRPr="009A7C2B">
        <w:rPr>
          <w:rFonts w:ascii="Times New Roman" w:hAnsi="Times New Roman" w:cs="Times New Roman"/>
          <w:sz w:val="24"/>
          <w:szCs w:val="24"/>
        </w:rPr>
        <w:tab/>
      </w:r>
      <w:r w:rsidRPr="009A7C2B">
        <w:rPr>
          <w:rFonts w:ascii="Times New Roman" w:hAnsi="Times New Roman" w:cs="Times New Roman"/>
          <w:sz w:val="24"/>
          <w:szCs w:val="24"/>
        </w:rPr>
        <w:tab/>
      </w:r>
      <w:r w:rsidRPr="009A7C2B">
        <w:rPr>
          <w:rFonts w:ascii="Times New Roman" w:hAnsi="Times New Roman" w:cs="Times New Roman"/>
          <w:sz w:val="24"/>
          <w:szCs w:val="24"/>
        </w:rPr>
        <w:tab/>
      </w:r>
      <w:r w:rsidR="005C768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9A7C2B">
        <w:rPr>
          <w:rFonts w:ascii="Times New Roman" w:hAnsi="Times New Roman" w:cs="Times New Roman"/>
          <w:sz w:val="24"/>
          <w:szCs w:val="24"/>
        </w:rPr>
        <w:t>В.Н. Познякевич</w:t>
      </w:r>
    </w:p>
    <w:sectPr w:rsidR="001477C4" w:rsidRPr="009A7C2B" w:rsidSect="00A713F0">
      <w:pgSz w:w="11907" w:h="16840" w:code="9"/>
      <w:pgMar w:top="142" w:right="426" w:bottom="0" w:left="56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207E"/>
    <w:multiLevelType w:val="hybridMultilevel"/>
    <w:tmpl w:val="E4DE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3456A"/>
    <w:multiLevelType w:val="hybridMultilevel"/>
    <w:tmpl w:val="748C79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FE7C1D"/>
    <w:multiLevelType w:val="hybridMultilevel"/>
    <w:tmpl w:val="D9346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0314C"/>
    <w:multiLevelType w:val="hybridMultilevel"/>
    <w:tmpl w:val="46CEC4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C246C6"/>
    <w:multiLevelType w:val="hybridMultilevel"/>
    <w:tmpl w:val="9CFAB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D29DF"/>
    <w:multiLevelType w:val="hybridMultilevel"/>
    <w:tmpl w:val="660A108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DB335D"/>
    <w:multiLevelType w:val="hybridMultilevel"/>
    <w:tmpl w:val="46CEC4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4E87045"/>
    <w:multiLevelType w:val="hybridMultilevel"/>
    <w:tmpl w:val="D934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7773D"/>
    <w:multiLevelType w:val="hybridMultilevel"/>
    <w:tmpl w:val="85FC9D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3F00CD8"/>
    <w:multiLevelType w:val="hybridMultilevel"/>
    <w:tmpl w:val="FF2E1EB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C33"/>
    <w:rsid w:val="00001DDD"/>
    <w:rsid w:val="000030B0"/>
    <w:rsid w:val="00007EDE"/>
    <w:rsid w:val="000112EC"/>
    <w:rsid w:val="00013055"/>
    <w:rsid w:val="0002015F"/>
    <w:rsid w:val="000212FE"/>
    <w:rsid w:val="000271A4"/>
    <w:rsid w:val="00030EE6"/>
    <w:rsid w:val="000319A6"/>
    <w:rsid w:val="00033891"/>
    <w:rsid w:val="0003444E"/>
    <w:rsid w:val="0003463E"/>
    <w:rsid w:val="00034930"/>
    <w:rsid w:val="000354E1"/>
    <w:rsid w:val="000454A7"/>
    <w:rsid w:val="00050BC4"/>
    <w:rsid w:val="00050E46"/>
    <w:rsid w:val="0005319E"/>
    <w:rsid w:val="00055425"/>
    <w:rsid w:val="00060BA7"/>
    <w:rsid w:val="00061B43"/>
    <w:rsid w:val="00061B75"/>
    <w:rsid w:val="00061EDC"/>
    <w:rsid w:val="000620DF"/>
    <w:rsid w:val="00066BA8"/>
    <w:rsid w:val="0006764D"/>
    <w:rsid w:val="00074699"/>
    <w:rsid w:val="00075A85"/>
    <w:rsid w:val="00077579"/>
    <w:rsid w:val="00085DEF"/>
    <w:rsid w:val="00086BD8"/>
    <w:rsid w:val="000874A2"/>
    <w:rsid w:val="00090FA5"/>
    <w:rsid w:val="00092BC8"/>
    <w:rsid w:val="00094B69"/>
    <w:rsid w:val="0009521B"/>
    <w:rsid w:val="00096910"/>
    <w:rsid w:val="000A4499"/>
    <w:rsid w:val="000A4FD8"/>
    <w:rsid w:val="000A75F0"/>
    <w:rsid w:val="000B026D"/>
    <w:rsid w:val="000B2588"/>
    <w:rsid w:val="000B3BEF"/>
    <w:rsid w:val="000B79D6"/>
    <w:rsid w:val="000C12EC"/>
    <w:rsid w:val="000C1D4F"/>
    <w:rsid w:val="000C3A28"/>
    <w:rsid w:val="000C4692"/>
    <w:rsid w:val="000D0A3D"/>
    <w:rsid w:val="000D10C2"/>
    <w:rsid w:val="000D2933"/>
    <w:rsid w:val="000D3376"/>
    <w:rsid w:val="000D7581"/>
    <w:rsid w:val="000D7F57"/>
    <w:rsid w:val="000E246E"/>
    <w:rsid w:val="000E4ABD"/>
    <w:rsid w:val="000E4E7E"/>
    <w:rsid w:val="000F42B4"/>
    <w:rsid w:val="000F452C"/>
    <w:rsid w:val="000F54C1"/>
    <w:rsid w:val="000F5EB8"/>
    <w:rsid w:val="000F65ED"/>
    <w:rsid w:val="0010232F"/>
    <w:rsid w:val="0011433B"/>
    <w:rsid w:val="00120CCE"/>
    <w:rsid w:val="00122A5C"/>
    <w:rsid w:val="00125E09"/>
    <w:rsid w:val="001300E9"/>
    <w:rsid w:val="00135503"/>
    <w:rsid w:val="00135652"/>
    <w:rsid w:val="00136DBF"/>
    <w:rsid w:val="00140DC2"/>
    <w:rsid w:val="00142513"/>
    <w:rsid w:val="001438EC"/>
    <w:rsid w:val="001476CB"/>
    <w:rsid w:val="001477C4"/>
    <w:rsid w:val="00147C33"/>
    <w:rsid w:val="00147E87"/>
    <w:rsid w:val="001517D3"/>
    <w:rsid w:val="00151D09"/>
    <w:rsid w:val="00153DE4"/>
    <w:rsid w:val="001544D2"/>
    <w:rsid w:val="00163185"/>
    <w:rsid w:val="00166198"/>
    <w:rsid w:val="00171F17"/>
    <w:rsid w:val="00182683"/>
    <w:rsid w:val="001846D4"/>
    <w:rsid w:val="00184B47"/>
    <w:rsid w:val="00186C64"/>
    <w:rsid w:val="00191A36"/>
    <w:rsid w:val="0019343B"/>
    <w:rsid w:val="00193BA0"/>
    <w:rsid w:val="00196DA6"/>
    <w:rsid w:val="001A1666"/>
    <w:rsid w:val="001B5556"/>
    <w:rsid w:val="001C6B74"/>
    <w:rsid w:val="001D2C3D"/>
    <w:rsid w:val="001D4E4F"/>
    <w:rsid w:val="001E008A"/>
    <w:rsid w:val="001E04D0"/>
    <w:rsid w:val="001E1752"/>
    <w:rsid w:val="001E2496"/>
    <w:rsid w:val="001F5B41"/>
    <w:rsid w:val="001F626A"/>
    <w:rsid w:val="00201A82"/>
    <w:rsid w:val="00202E05"/>
    <w:rsid w:val="00207517"/>
    <w:rsid w:val="0021167D"/>
    <w:rsid w:val="00211C3E"/>
    <w:rsid w:val="002200CF"/>
    <w:rsid w:val="00220112"/>
    <w:rsid w:val="00220400"/>
    <w:rsid w:val="0022079F"/>
    <w:rsid w:val="00222D5D"/>
    <w:rsid w:val="00223B78"/>
    <w:rsid w:val="00230808"/>
    <w:rsid w:val="002342C8"/>
    <w:rsid w:val="00234C0D"/>
    <w:rsid w:val="00234D1C"/>
    <w:rsid w:val="00237EAB"/>
    <w:rsid w:val="00240341"/>
    <w:rsid w:val="002410EB"/>
    <w:rsid w:val="002411DD"/>
    <w:rsid w:val="00242D36"/>
    <w:rsid w:val="00244003"/>
    <w:rsid w:val="00251A8D"/>
    <w:rsid w:val="00253326"/>
    <w:rsid w:val="002534B9"/>
    <w:rsid w:val="00255922"/>
    <w:rsid w:val="00256315"/>
    <w:rsid w:val="00261C09"/>
    <w:rsid w:val="00266A6B"/>
    <w:rsid w:val="00270639"/>
    <w:rsid w:val="00270D94"/>
    <w:rsid w:val="00275458"/>
    <w:rsid w:val="00275DC6"/>
    <w:rsid w:val="00276D70"/>
    <w:rsid w:val="002800DA"/>
    <w:rsid w:val="00282A8A"/>
    <w:rsid w:val="002836D5"/>
    <w:rsid w:val="00285AEC"/>
    <w:rsid w:val="002900D6"/>
    <w:rsid w:val="002920C9"/>
    <w:rsid w:val="00292C37"/>
    <w:rsid w:val="0029337D"/>
    <w:rsid w:val="002940F4"/>
    <w:rsid w:val="002961FF"/>
    <w:rsid w:val="002A2A7B"/>
    <w:rsid w:val="002A2E3B"/>
    <w:rsid w:val="002A3454"/>
    <w:rsid w:val="002A56D1"/>
    <w:rsid w:val="002A7D88"/>
    <w:rsid w:val="002B302B"/>
    <w:rsid w:val="002B5C58"/>
    <w:rsid w:val="002B5EC9"/>
    <w:rsid w:val="002B6A34"/>
    <w:rsid w:val="002B6A49"/>
    <w:rsid w:val="002B6E94"/>
    <w:rsid w:val="002C09F5"/>
    <w:rsid w:val="002C5F35"/>
    <w:rsid w:val="002C7C8D"/>
    <w:rsid w:val="002D1821"/>
    <w:rsid w:val="002D5DEC"/>
    <w:rsid w:val="002D6F74"/>
    <w:rsid w:val="002E0561"/>
    <w:rsid w:val="002E0C41"/>
    <w:rsid w:val="002F7006"/>
    <w:rsid w:val="003003CC"/>
    <w:rsid w:val="003059FF"/>
    <w:rsid w:val="00305C34"/>
    <w:rsid w:val="00306BE8"/>
    <w:rsid w:val="003131AF"/>
    <w:rsid w:val="00322EEE"/>
    <w:rsid w:val="0033179E"/>
    <w:rsid w:val="003356AD"/>
    <w:rsid w:val="00337A87"/>
    <w:rsid w:val="00341873"/>
    <w:rsid w:val="00341C63"/>
    <w:rsid w:val="00342537"/>
    <w:rsid w:val="00343D26"/>
    <w:rsid w:val="00350A7B"/>
    <w:rsid w:val="00351F68"/>
    <w:rsid w:val="00353BE2"/>
    <w:rsid w:val="0035634B"/>
    <w:rsid w:val="00356E02"/>
    <w:rsid w:val="00361A58"/>
    <w:rsid w:val="00362BC5"/>
    <w:rsid w:val="0036539E"/>
    <w:rsid w:val="00370358"/>
    <w:rsid w:val="00371B71"/>
    <w:rsid w:val="00375CEC"/>
    <w:rsid w:val="00380491"/>
    <w:rsid w:val="003814BB"/>
    <w:rsid w:val="00383C8B"/>
    <w:rsid w:val="00384109"/>
    <w:rsid w:val="003869AB"/>
    <w:rsid w:val="00391E3C"/>
    <w:rsid w:val="003946CE"/>
    <w:rsid w:val="00394737"/>
    <w:rsid w:val="00395041"/>
    <w:rsid w:val="00395FB3"/>
    <w:rsid w:val="00396280"/>
    <w:rsid w:val="003A139C"/>
    <w:rsid w:val="003A7771"/>
    <w:rsid w:val="003B06F9"/>
    <w:rsid w:val="003B19E6"/>
    <w:rsid w:val="003B6366"/>
    <w:rsid w:val="003C5C25"/>
    <w:rsid w:val="003C7A46"/>
    <w:rsid w:val="003D4CCE"/>
    <w:rsid w:val="003D67A1"/>
    <w:rsid w:val="003E0FE0"/>
    <w:rsid w:val="003E4DFD"/>
    <w:rsid w:val="003E775B"/>
    <w:rsid w:val="003F342B"/>
    <w:rsid w:val="003F343A"/>
    <w:rsid w:val="003F42E3"/>
    <w:rsid w:val="003F6676"/>
    <w:rsid w:val="003F68CF"/>
    <w:rsid w:val="003F7A04"/>
    <w:rsid w:val="0040005D"/>
    <w:rsid w:val="004044A9"/>
    <w:rsid w:val="00404794"/>
    <w:rsid w:val="00406837"/>
    <w:rsid w:val="00411DA3"/>
    <w:rsid w:val="00413571"/>
    <w:rsid w:val="00414B0C"/>
    <w:rsid w:val="00422082"/>
    <w:rsid w:val="00422A24"/>
    <w:rsid w:val="00424583"/>
    <w:rsid w:val="004302A1"/>
    <w:rsid w:val="00436A4F"/>
    <w:rsid w:val="00437C48"/>
    <w:rsid w:val="00447244"/>
    <w:rsid w:val="0045165C"/>
    <w:rsid w:val="0045428A"/>
    <w:rsid w:val="00460383"/>
    <w:rsid w:val="00460806"/>
    <w:rsid w:val="0046098C"/>
    <w:rsid w:val="00462049"/>
    <w:rsid w:val="00464A27"/>
    <w:rsid w:val="004650D7"/>
    <w:rsid w:val="00466D5B"/>
    <w:rsid w:val="00476B43"/>
    <w:rsid w:val="00480CFD"/>
    <w:rsid w:val="0049249C"/>
    <w:rsid w:val="00493236"/>
    <w:rsid w:val="0049449A"/>
    <w:rsid w:val="00497B14"/>
    <w:rsid w:val="004A1714"/>
    <w:rsid w:val="004A7627"/>
    <w:rsid w:val="004A77EB"/>
    <w:rsid w:val="004B3F61"/>
    <w:rsid w:val="004B4A2E"/>
    <w:rsid w:val="004C2BEE"/>
    <w:rsid w:val="004C4F76"/>
    <w:rsid w:val="004C6F4D"/>
    <w:rsid w:val="004D1E6E"/>
    <w:rsid w:val="004E1736"/>
    <w:rsid w:val="004F00AE"/>
    <w:rsid w:val="004F27A5"/>
    <w:rsid w:val="004F5388"/>
    <w:rsid w:val="005020FC"/>
    <w:rsid w:val="00507E6B"/>
    <w:rsid w:val="005105F4"/>
    <w:rsid w:val="00510B7D"/>
    <w:rsid w:val="00510F74"/>
    <w:rsid w:val="00511EE1"/>
    <w:rsid w:val="00513693"/>
    <w:rsid w:val="00517919"/>
    <w:rsid w:val="00523009"/>
    <w:rsid w:val="005238E7"/>
    <w:rsid w:val="00523ED3"/>
    <w:rsid w:val="00527FC4"/>
    <w:rsid w:val="0053189E"/>
    <w:rsid w:val="0053236C"/>
    <w:rsid w:val="005347EA"/>
    <w:rsid w:val="00535517"/>
    <w:rsid w:val="0053780C"/>
    <w:rsid w:val="0054014F"/>
    <w:rsid w:val="00540993"/>
    <w:rsid w:val="005452D9"/>
    <w:rsid w:val="00550847"/>
    <w:rsid w:val="00553877"/>
    <w:rsid w:val="005548DF"/>
    <w:rsid w:val="005556E8"/>
    <w:rsid w:val="00555996"/>
    <w:rsid w:val="005562C0"/>
    <w:rsid w:val="005674F9"/>
    <w:rsid w:val="005678F8"/>
    <w:rsid w:val="00571ECF"/>
    <w:rsid w:val="005732B5"/>
    <w:rsid w:val="005736A5"/>
    <w:rsid w:val="005747D0"/>
    <w:rsid w:val="00577292"/>
    <w:rsid w:val="005803A4"/>
    <w:rsid w:val="00581AB3"/>
    <w:rsid w:val="0058289F"/>
    <w:rsid w:val="005853D1"/>
    <w:rsid w:val="00585ADD"/>
    <w:rsid w:val="00586BF9"/>
    <w:rsid w:val="00591691"/>
    <w:rsid w:val="00591E92"/>
    <w:rsid w:val="00592117"/>
    <w:rsid w:val="00592A28"/>
    <w:rsid w:val="00593E9F"/>
    <w:rsid w:val="005949E5"/>
    <w:rsid w:val="005A15EF"/>
    <w:rsid w:val="005A7FA5"/>
    <w:rsid w:val="005B7D11"/>
    <w:rsid w:val="005C0D6D"/>
    <w:rsid w:val="005C1255"/>
    <w:rsid w:val="005C2B9F"/>
    <w:rsid w:val="005C3EB0"/>
    <w:rsid w:val="005C5C22"/>
    <w:rsid w:val="005C7689"/>
    <w:rsid w:val="005D0A8F"/>
    <w:rsid w:val="005D424D"/>
    <w:rsid w:val="005D540D"/>
    <w:rsid w:val="005E114B"/>
    <w:rsid w:val="005E222C"/>
    <w:rsid w:val="005E2F33"/>
    <w:rsid w:val="005E52DF"/>
    <w:rsid w:val="005E6101"/>
    <w:rsid w:val="005E667F"/>
    <w:rsid w:val="005F2419"/>
    <w:rsid w:val="005F26DB"/>
    <w:rsid w:val="005F2F0D"/>
    <w:rsid w:val="005F44CA"/>
    <w:rsid w:val="005F50C5"/>
    <w:rsid w:val="005F5AE9"/>
    <w:rsid w:val="006022BE"/>
    <w:rsid w:val="00602A06"/>
    <w:rsid w:val="00603746"/>
    <w:rsid w:val="00607F53"/>
    <w:rsid w:val="006132F1"/>
    <w:rsid w:val="00615269"/>
    <w:rsid w:val="0061693D"/>
    <w:rsid w:val="006207E5"/>
    <w:rsid w:val="00623E86"/>
    <w:rsid w:val="0062434B"/>
    <w:rsid w:val="0063239F"/>
    <w:rsid w:val="00643495"/>
    <w:rsid w:val="00644AA9"/>
    <w:rsid w:val="006478B8"/>
    <w:rsid w:val="006501C4"/>
    <w:rsid w:val="006515B7"/>
    <w:rsid w:val="006518E8"/>
    <w:rsid w:val="00653019"/>
    <w:rsid w:val="00654924"/>
    <w:rsid w:val="006553E2"/>
    <w:rsid w:val="0066019C"/>
    <w:rsid w:val="00660416"/>
    <w:rsid w:val="006628E0"/>
    <w:rsid w:val="00663833"/>
    <w:rsid w:val="00663B9E"/>
    <w:rsid w:val="006664EF"/>
    <w:rsid w:val="006709DC"/>
    <w:rsid w:val="00671407"/>
    <w:rsid w:val="006724F2"/>
    <w:rsid w:val="0067323E"/>
    <w:rsid w:val="00673602"/>
    <w:rsid w:val="00673D1C"/>
    <w:rsid w:val="006931B2"/>
    <w:rsid w:val="006951E2"/>
    <w:rsid w:val="00695D81"/>
    <w:rsid w:val="006A271E"/>
    <w:rsid w:val="006A4041"/>
    <w:rsid w:val="006A5150"/>
    <w:rsid w:val="006A5208"/>
    <w:rsid w:val="006A5DD8"/>
    <w:rsid w:val="006A60C5"/>
    <w:rsid w:val="006A64E5"/>
    <w:rsid w:val="006B016F"/>
    <w:rsid w:val="006B4858"/>
    <w:rsid w:val="006C0A1C"/>
    <w:rsid w:val="006C12E0"/>
    <w:rsid w:val="006C2DF1"/>
    <w:rsid w:val="006C350E"/>
    <w:rsid w:val="006C45F5"/>
    <w:rsid w:val="006D112A"/>
    <w:rsid w:val="006E23C1"/>
    <w:rsid w:val="006E34B4"/>
    <w:rsid w:val="006F38C0"/>
    <w:rsid w:val="006F3C0E"/>
    <w:rsid w:val="006F70A7"/>
    <w:rsid w:val="006F7227"/>
    <w:rsid w:val="00700FF3"/>
    <w:rsid w:val="00702CCB"/>
    <w:rsid w:val="007046A4"/>
    <w:rsid w:val="00706D44"/>
    <w:rsid w:val="0071018A"/>
    <w:rsid w:val="007145C4"/>
    <w:rsid w:val="00722148"/>
    <w:rsid w:val="007238F0"/>
    <w:rsid w:val="007308CE"/>
    <w:rsid w:val="00733D6F"/>
    <w:rsid w:val="007342D4"/>
    <w:rsid w:val="00735721"/>
    <w:rsid w:val="007359D1"/>
    <w:rsid w:val="00740667"/>
    <w:rsid w:val="00751354"/>
    <w:rsid w:val="00752CDE"/>
    <w:rsid w:val="00754667"/>
    <w:rsid w:val="00755738"/>
    <w:rsid w:val="0075759F"/>
    <w:rsid w:val="0076386D"/>
    <w:rsid w:val="00764DD8"/>
    <w:rsid w:val="00767E32"/>
    <w:rsid w:val="00767FB7"/>
    <w:rsid w:val="007712A2"/>
    <w:rsid w:val="0078665D"/>
    <w:rsid w:val="00794A38"/>
    <w:rsid w:val="007953C7"/>
    <w:rsid w:val="007A1D5D"/>
    <w:rsid w:val="007A1ED2"/>
    <w:rsid w:val="007A3B47"/>
    <w:rsid w:val="007A4D9D"/>
    <w:rsid w:val="007A5071"/>
    <w:rsid w:val="007B613F"/>
    <w:rsid w:val="007B75AE"/>
    <w:rsid w:val="007B7B15"/>
    <w:rsid w:val="007C2383"/>
    <w:rsid w:val="007C3990"/>
    <w:rsid w:val="007C7FD7"/>
    <w:rsid w:val="007D07E6"/>
    <w:rsid w:val="007D1128"/>
    <w:rsid w:val="007D5946"/>
    <w:rsid w:val="007D659F"/>
    <w:rsid w:val="007D65DC"/>
    <w:rsid w:val="007E41D4"/>
    <w:rsid w:val="007E7785"/>
    <w:rsid w:val="007F103C"/>
    <w:rsid w:val="007F1686"/>
    <w:rsid w:val="007F415E"/>
    <w:rsid w:val="007F5684"/>
    <w:rsid w:val="00800192"/>
    <w:rsid w:val="00803448"/>
    <w:rsid w:val="008055EB"/>
    <w:rsid w:val="00807170"/>
    <w:rsid w:val="008105B9"/>
    <w:rsid w:val="008123DB"/>
    <w:rsid w:val="00813767"/>
    <w:rsid w:val="00814E40"/>
    <w:rsid w:val="00821F66"/>
    <w:rsid w:val="0082314F"/>
    <w:rsid w:val="00823A12"/>
    <w:rsid w:val="00825E5A"/>
    <w:rsid w:val="00826624"/>
    <w:rsid w:val="0083078E"/>
    <w:rsid w:val="008378FC"/>
    <w:rsid w:val="00841677"/>
    <w:rsid w:val="008427FE"/>
    <w:rsid w:val="00843937"/>
    <w:rsid w:val="008468BF"/>
    <w:rsid w:val="00850703"/>
    <w:rsid w:val="00852B17"/>
    <w:rsid w:val="00852BBE"/>
    <w:rsid w:val="008543C7"/>
    <w:rsid w:val="008629C2"/>
    <w:rsid w:val="00865B1E"/>
    <w:rsid w:val="0086733C"/>
    <w:rsid w:val="00870964"/>
    <w:rsid w:val="008745E9"/>
    <w:rsid w:val="00876DF6"/>
    <w:rsid w:val="00880138"/>
    <w:rsid w:val="008817AB"/>
    <w:rsid w:val="00894146"/>
    <w:rsid w:val="00897B54"/>
    <w:rsid w:val="008A0294"/>
    <w:rsid w:val="008A1324"/>
    <w:rsid w:val="008A1882"/>
    <w:rsid w:val="008A65AC"/>
    <w:rsid w:val="008A7FA1"/>
    <w:rsid w:val="008B4D2B"/>
    <w:rsid w:val="008B5E81"/>
    <w:rsid w:val="008D06D1"/>
    <w:rsid w:val="008D7515"/>
    <w:rsid w:val="008F10A4"/>
    <w:rsid w:val="008F307C"/>
    <w:rsid w:val="008F32A4"/>
    <w:rsid w:val="008F53FC"/>
    <w:rsid w:val="008F7FD6"/>
    <w:rsid w:val="0090069E"/>
    <w:rsid w:val="009026B6"/>
    <w:rsid w:val="00903A2E"/>
    <w:rsid w:val="0090489F"/>
    <w:rsid w:val="00905852"/>
    <w:rsid w:val="009059F7"/>
    <w:rsid w:val="00906F38"/>
    <w:rsid w:val="00907440"/>
    <w:rsid w:val="00914A56"/>
    <w:rsid w:val="009153AA"/>
    <w:rsid w:val="00917281"/>
    <w:rsid w:val="00917CA3"/>
    <w:rsid w:val="00920464"/>
    <w:rsid w:val="0092445C"/>
    <w:rsid w:val="00925B09"/>
    <w:rsid w:val="009309F5"/>
    <w:rsid w:val="009409F4"/>
    <w:rsid w:val="00940AFD"/>
    <w:rsid w:val="00947E2C"/>
    <w:rsid w:val="00951513"/>
    <w:rsid w:val="00954723"/>
    <w:rsid w:val="00957AFD"/>
    <w:rsid w:val="00960A44"/>
    <w:rsid w:val="00970338"/>
    <w:rsid w:val="00970FC0"/>
    <w:rsid w:val="00972041"/>
    <w:rsid w:val="00980803"/>
    <w:rsid w:val="00982D3E"/>
    <w:rsid w:val="009861BF"/>
    <w:rsid w:val="00987F8C"/>
    <w:rsid w:val="009904C6"/>
    <w:rsid w:val="00990CE3"/>
    <w:rsid w:val="00991D67"/>
    <w:rsid w:val="009A156B"/>
    <w:rsid w:val="009A2C1A"/>
    <w:rsid w:val="009A5CF8"/>
    <w:rsid w:val="009A63E1"/>
    <w:rsid w:val="009A7112"/>
    <w:rsid w:val="009A7C2B"/>
    <w:rsid w:val="009B2262"/>
    <w:rsid w:val="009B3BCB"/>
    <w:rsid w:val="009C0752"/>
    <w:rsid w:val="009C07D0"/>
    <w:rsid w:val="009C2B53"/>
    <w:rsid w:val="009C4446"/>
    <w:rsid w:val="009D00BC"/>
    <w:rsid w:val="009D1F75"/>
    <w:rsid w:val="009D33E5"/>
    <w:rsid w:val="009D3648"/>
    <w:rsid w:val="009D4E4F"/>
    <w:rsid w:val="009D569F"/>
    <w:rsid w:val="009D57EB"/>
    <w:rsid w:val="009D7381"/>
    <w:rsid w:val="009E053F"/>
    <w:rsid w:val="009E2E45"/>
    <w:rsid w:val="009E3DD6"/>
    <w:rsid w:val="009F0536"/>
    <w:rsid w:val="009F1AB7"/>
    <w:rsid w:val="009F220C"/>
    <w:rsid w:val="009F2B76"/>
    <w:rsid w:val="009F5774"/>
    <w:rsid w:val="00A009A3"/>
    <w:rsid w:val="00A00B87"/>
    <w:rsid w:val="00A048B0"/>
    <w:rsid w:val="00A05254"/>
    <w:rsid w:val="00A106C0"/>
    <w:rsid w:val="00A10D66"/>
    <w:rsid w:val="00A10E5D"/>
    <w:rsid w:val="00A16B0F"/>
    <w:rsid w:val="00A23F5A"/>
    <w:rsid w:val="00A26C7A"/>
    <w:rsid w:val="00A26E96"/>
    <w:rsid w:val="00A32BF7"/>
    <w:rsid w:val="00A33C13"/>
    <w:rsid w:val="00A36F1B"/>
    <w:rsid w:val="00A41191"/>
    <w:rsid w:val="00A44838"/>
    <w:rsid w:val="00A4571E"/>
    <w:rsid w:val="00A46AB9"/>
    <w:rsid w:val="00A47759"/>
    <w:rsid w:val="00A477E1"/>
    <w:rsid w:val="00A50B55"/>
    <w:rsid w:val="00A50B73"/>
    <w:rsid w:val="00A51632"/>
    <w:rsid w:val="00A52720"/>
    <w:rsid w:val="00A52C44"/>
    <w:rsid w:val="00A54A5A"/>
    <w:rsid w:val="00A60BCD"/>
    <w:rsid w:val="00A61A4A"/>
    <w:rsid w:val="00A61C1D"/>
    <w:rsid w:val="00A631DD"/>
    <w:rsid w:val="00A65A03"/>
    <w:rsid w:val="00A6662D"/>
    <w:rsid w:val="00A70B98"/>
    <w:rsid w:val="00A713F0"/>
    <w:rsid w:val="00A7725E"/>
    <w:rsid w:val="00A776B0"/>
    <w:rsid w:val="00A804B4"/>
    <w:rsid w:val="00A80D17"/>
    <w:rsid w:val="00A840EE"/>
    <w:rsid w:val="00A84B05"/>
    <w:rsid w:val="00A86FEC"/>
    <w:rsid w:val="00A92FF6"/>
    <w:rsid w:val="00A97057"/>
    <w:rsid w:val="00A97230"/>
    <w:rsid w:val="00A9779D"/>
    <w:rsid w:val="00AA3946"/>
    <w:rsid w:val="00AA44B9"/>
    <w:rsid w:val="00AB7968"/>
    <w:rsid w:val="00AC274C"/>
    <w:rsid w:val="00AC407D"/>
    <w:rsid w:val="00AD1794"/>
    <w:rsid w:val="00AD494B"/>
    <w:rsid w:val="00AD7A0F"/>
    <w:rsid w:val="00AE1FEE"/>
    <w:rsid w:val="00AF3A75"/>
    <w:rsid w:val="00AF6388"/>
    <w:rsid w:val="00B058FC"/>
    <w:rsid w:val="00B10D30"/>
    <w:rsid w:val="00B13686"/>
    <w:rsid w:val="00B1371A"/>
    <w:rsid w:val="00B17F9B"/>
    <w:rsid w:val="00B2665A"/>
    <w:rsid w:val="00B31770"/>
    <w:rsid w:val="00B31E52"/>
    <w:rsid w:val="00B31F77"/>
    <w:rsid w:val="00B379FA"/>
    <w:rsid w:val="00B402A0"/>
    <w:rsid w:val="00B4055B"/>
    <w:rsid w:val="00B435E8"/>
    <w:rsid w:val="00B436EB"/>
    <w:rsid w:val="00B437BA"/>
    <w:rsid w:val="00B51E9D"/>
    <w:rsid w:val="00B54480"/>
    <w:rsid w:val="00B55897"/>
    <w:rsid w:val="00B56198"/>
    <w:rsid w:val="00B5736E"/>
    <w:rsid w:val="00B57AB7"/>
    <w:rsid w:val="00B6073A"/>
    <w:rsid w:val="00B60CF9"/>
    <w:rsid w:val="00B62081"/>
    <w:rsid w:val="00B62210"/>
    <w:rsid w:val="00B70D05"/>
    <w:rsid w:val="00B71CBF"/>
    <w:rsid w:val="00B74405"/>
    <w:rsid w:val="00B75B22"/>
    <w:rsid w:val="00B81036"/>
    <w:rsid w:val="00B81A7A"/>
    <w:rsid w:val="00B8556C"/>
    <w:rsid w:val="00B92B1A"/>
    <w:rsid w:val="00B95163"/>
    <w:rsid w:val="00BA11CB"/>
    <w:rsid w:val="00BA5156"/>
    <w:rsid w:val="00BB0C34"/>
    <w:rsid w:val="00BC03C7"/>
    <w:rsid w:val="00BC2067"/>
    <w:rsid w:val="00BC213D"/>
    <w:rsid w:val="00BC30FD"/>
    <w:rsid w:val="00BC4C9B"/>
    <w:rsid w:val="00BD0B46"/>
    <w:rsid w:val="00BD7DF6"/>
    <w:rsid w:val="00BE28B1"/>
    <w:rsid w:val="00BE28C2"/>
    <w:rsid w:val="00BE5731"/>
    <w:rsid w:val="00BF3DDD"/>
    <w:rsid w:val="00C0012C"/>
    <w:rsid w:val="00C0039F"/>
    <w:rsid w:val="00C00DFF"/>
    <w:rsid w:val="00C037AB"/>
    <w:rsid w:val="00C05DFB"/>
    <w:rsid w:val="00C10A32"/>
    <w:rsid w:val="00C1691E"/>
    <w:rsid w:val="00C1713A"/>
    <w:rsid w:val="00C20D50"/>
    <w:rsid w:val="00C213B3"/>
    <w:rsid w:val="00C2270D"/>
    <w:rsid w:val="00C2287D"/>
    <w:rsid w:val="00C25FB5"/>
    <w:rsid w:val="00C265A1"/>
    <w:rsid w:val="00C276E7"/>
    <w:rsid w:val="00C302DE"/>
    <w:rsid w:val="00C33FDF"/>
    <w:rsid w:val="00C363EE"/>
    <w:rsid w:val="00C36D9E"/>
    <w:rsid w:val="00C37254"/>
    <w:rsid w:val="00C4013F"/>
    <w:rsid w:val="00C42AD3"/>
    <w:rsid w:val="00C43C37"/>
    <w:rsid w:val="00C47F25"/>
    <w:rsid w:val="00C507A3"/>
    <w:rsid w:val="00C51020"/>
    <w:rsid w:val="00C51798"/>
    <w:rsid w:val="00C563CA"/>
    <w:rsid w:val="00C6004A"/>
    <w:rsid w:val="00C70912"/>
    <w:rsid w:val="00C71EFC"/>
    <w:rsid w:val="00C75014"/>
    <w:rsid w:val="00C7510E"/>
    <w:rsid w:val="00C8529D"/>
    <w:rsid w:val="00C914B2"/>
    <w:rsid w:val="00C914E1"/>
    <w:rsid w:val="00C92F56"/>
    <w:rsid w:val="00C93507"/>
    <w:rsid w:val="00C936A1"/>
    <w:rsid w:val="00C94FC1"/>
    <w:rsid w:val="00C954AE"/>
    <w:rsid w:val="00C96AC7"/>
    <w:rsid w:val="00C97843"/>
    <w:rsid w:val="00CA2E9A"/>
    <w:rsid w:val="00CA4B25"/>
    <w:rsid w:val="00CA4BD7"/>
    <w:rsid w:val="00CA4EE0"/>
    <w:rsid w:val="00CA512B"/>
    <w:rsid w:val="00CB08EE"/>
    <w:rsid w:val="00CB574D"/>
    <w:rsid w:val="00CC0671"/>
    <w:rsid w:val="00CC0E1B"/>
    <w:rsid w:val="00CC0FCE"/>
    <w:rsid w:val="00CC21D2"/>
    <w:rsid w:val="00CC29C8"/>
    <w:rsid w:val="00CC2AA8"/>
    <w:rsid w:val="00CC4207"/>
    <w:rsid w:val="00CD0252"/>
    <w:rsid w:val="00CD113E"/>
    <w:rsid w:val="00CD1971"/>
    <w:rsid w:val="00CE1E69"/>
    <w:rsid w:val="00CF0391"/>
    <w:rsid w:val="00CF46EC"/>
    <w:rsid w:val="00D00FEC"/>
    <w:rsid w:val="00D0144E"/>
    <w:rsid w:val="00D174F4"/>
    <w:rsid w:val="00D21AE8"/>
    <w:rsid w:val="00D21AFB"/>
    <w:rsid w:val="00D2302D"/>
    <w:rsid w:val="00D26129"/>
    <w:rsid w:val="00D26796"/>
    <w:rsid w:val="00D32C3B"/>
    <w:rsid w:val="00D32E49"/>
    <w:rsid w:val="00D33404"/>
    <w:rsid w:val="00D338D5"/>
    <w:rsid w:val="00D3477C"/>
    <w:rsid w:val="00D42830"/>
    <w:rsid w:val="00D44B0E"/>
    <w:rsid w:val="00D45DA1"/>
    <w:rsid w:val="00D477A6"/>
    <w:rsid w:val="00D4780B"/>
    <w:rsid w:val="00D47B2B"/>
    <w:rsid w:val="00D47C7B"/>
    <w:rsid w:val="00D517CA"/>
    <w:rsid w:val="00D54B58"/>
    <w:rsid w:val="00D579D7"/>
    <w:rsid w:val="00D62239"/>
    <w:rsid w:val="00D67163"/>
    <w:rsid w:val="00D67D6B"/>
    <w:rsid w:val="00D70FC9"/>
    <w:rsid w:val="00D74EAA"/>
    <w:rsid w:val="00D771C2"/>
    <w:rsid w:val="00D77967"/>
    <w:rsid w:val="00D818E1"/>
    <w:rsid w:val="00D83481"/>
    <w:rsid w:val="00D83A06"/>
    <w:rsid w:val="00D94180"/>
    <w:rsid w:val="00D97A4C"/>
    <w:rsid w:val="00DA33D5"/>
    <w:rsid w:val="00DB0642"/>
    <w:rsid w:val="00DB24BD"/>
    <w:rsid w:val="00DB3889"/>
    <w:rsid w:val="00DB6DAE"/>
    <w:rsid w:val="00DB6F03"/>
    <w:rsid w:val="00DB73A9"/>
    <w:rsid w:val="00DC00EE"/>
    <w:rsid w:val="00DC5311"/>
    <w:rsid w:val="00DC646E"/>
    <w:rsid w:val="00DC6F54"/>
    <w:rsid w:val="00DD7DCD"/>
    <w:rsid w:val="00DE1397"/>
    <w:rsid w:val="00DE31DE"/>
    <w:rsid w:val="00DE3654"/>
    <w:rsid w:val="00DE3FA3"/>
    <w:rsid w:val="00DE459B"/>
    <w:rsid w:val="00DE462F"/>
    <w:rsid w:val="00DE4851"/>
    <w:rsid w:val="00DE4B80"/>
    <w:rsid w:val="00DE4DF6"/>
    <w:rsid w:val="00DE54A4"/>
    <w:rsid w:val="00DE6B1E"/>
    <w:rsid w:val="00DE7B25"/>
    <w:rsid w:val="00DF70EF"/>
    <w:rsid w:val="00E00281"/>
    <w:rsid w:val="00E01691"/>
    <w:rsid w:val="00E05027"/>
    <w:rsid w:val="00E07BB6"/>
    <w:rsid w:val="00E13E1C"/>
    <w:rsid w:val="00E14BDA"/>
    <w:rsid w:val="00E15A83"/>
    <w:rsid w:val="00E17C10"/>
    <w:rsid w:val="00E207FB"/>
    <w:rsid w:val="00E21395"/>
    <w:rsid w:val="00E21555"/>
    <w:rsid w:val="00E252A2"/>
    <w:rsid w:val="00E2582C"/>
    <w:rsid w:val="00E25906"/>
    <w:rsid w:val="00E25EC9"/>
    <w:rsid w:val="00E32AD2"/>
    <w:rsid w:val="00E33076"/>
    <w:rsid w:val="00E332FA"/>
    <w:rsid w:val="00E33470"/>
    <w:rsid w:val="00E35345"/>
    <w:rsid w:val="00E44B21"/>
    <w:rsid w:val="00E461DC"/>
    <w:rsid w:val="00E51B6D"/>
    <w:rsid w:val="00E532B6"/>
    <w:rsid w:val="00E57E3C"/>
    <w:rsid w:val="00E6016B"/>
    <w:rsid w:val="00E624B3"/>
    <w:rsid w:val="00E65890"/>
    <w:rsid w:val="00E67F11"/>
    <w:rsid w:val="00E71B90"/>
    <w:rsid w:val="00E73BFA"/>
    <w:rsid w:val="00E81F69"/>
    <w:rsid w:val="00E8263D"/>
    <w:rsid w:val="00E87DA7"/>
    <w:rsid w:val="00E9054E"/>
    <w:rsid w:val="00E9269B"/>
    <w:rsid w:val="00E93F90"/>
    <w:rsid w:val="00EA357E"/>
    <w:rsid w:val="00EA4AA6"/>
    <w:rsid w:val="00EB6AE2"/>
    <w:rsid w:val="00EB7287"/>
    <w:rsid w:val="00EC13D3"/>
    <w:rsid w:val="00EC1B4D"/>
    <w:rsid w:val="00EC2CD4"/>
    <w:rsid w:val="00EC6627"/>
    <w:rsid w:val="00ED1412"/>
    <w:rsid w:val="00ED4F5B"/>
    <w:rsid w:val="00ED50DC"/>
    <w:rsid w:val="00ED5633"/>
    <w:rsid w:val="00EE7953"/>
    <w:rsid w:val="00EF010B"/>
    <w:rsid w:val="00EF1857"/>
    <w:rsid w:val="00EF2E83"/>
    <w:rsid w:val="00EF4583"/>
    <w:rsid w:val="00EF7AA4"/>
    <w:rsid w:val="00F03182"/>
    <w:rsid w:val="00F05797"/>
    <w:rsid w:val="00F06DE9"/>
    <w:rsid w:val="00F07131"/>
    <w:rsid w:val="00F0728F"/>
    <w:rsid w:val="00F10275"/>
    <w:rsid w:val="00F1390C"/>
    <w:rsid w:val="00F14287"/>
    <w:rsid w:val="00F16CB5"/>
    <w:rsid w:val="00F17BAC"/>
    <w:rsid w:val="00F20FF1"/>
    <w:rsid w:val="00F21518"/>
    <w:rsid w:val="00F240EB"/>
    <w:rsid w:val="00F25484"/>
    <w:rsid w:val="00F25A7B"/>
    <w:rsid w:val="00F2649E"/>
    <w:rsid w:val="00F30700"/>
    <w:rsid w:val="00F41560"/>
    <w:rsid w:val="00F41AB8"/>
    <w:rsid w:val="00F45826"/>
    <w:rsid w:val="00F45B35"/>
    <w:rsid w:val="00F50D76"/>
    <w:rsid w:val="00F54BCF"/>
    <w:rsid w:val="00F55136"/>
    <w:rsid w:val="00F60192"/>
    <w:rsid w:val="00F66017"/>
    <w:rsid w:val="00F80817"/>
    <w:rsid w:val="00F8180A"/>
    <w:rsid w:val="00F83512"/>
    <w:rsid w:val="00F83AD0"/>
    <w:rsid w:val="00F9693A"/>
    <w:rsid w:val="00FA43B4"/>
    <w:rsid w:val="00FA5D17"/>
    <w:rsid w:val="00FA61AF"/>
    <w:rsid w:val="00FA6EDE"/>
    <w:rsid w:val="00FB2A13"/>
    <w:rsid w:val="00FB2DC1"/>
    <w:rsid w:val="00FB65A7"/>
    <w:rsid w:val="00FB7978"/>
    <w:rsid w:val="00FC331D"/>
    <w:rsid w:val="00FC435D"/>
    <w:rsid w:val="00FC4E89"/>
    <w:rsid w:val="00FC6948"/>
    <w:rsid w:val="00FC75F5"/>
    <w:rsid w:val="00FC76FE"/>
    <w:rsid w:val="00FD0D90"/>
    <w:rsid w:val="00FD779A"/>
    <w:rsid w:val="00FE25FD"/>
    <w:rsid w:val="00FE4C38"/>
    <w:rsid w:val="00FE5759"/>
    <w:rsid w:val="00FE6B4E"/>
    <w:rsid w:val="00FE7489"/>
    <w:rsid w:val="00FF02E2"/>
    <w:rsid w:val="00FF195A"/>
    <w:rsid w:val="00FF2DAD"/>
    <w:rsid w:val="00FF5984"/>
    <w:rsid w:val="00FF661B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7C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3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7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3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7C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C3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47C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2020-09-29T12:44:00Z</cp:lastPrinted>
  <dcterms:created xsi:type="dcterms:W3CDTF">2020-11-25T06:47:00Z</dcterms:created>
  <dcterms:modified xsi:type="dcterms:W3CDTF">2020-11-25T06:47:00Z</dcterms:modified>
</cp:coreProperties>
</file>